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72C9" w:rsidRPr="009272C9" w:rsidRDefault="009272C9" w:rsidP="009272C9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0" w:color="auto"/>
        </w:pBdr>
        <w:spacing w:after="360" w:line="240" w:lineRule="atLeast"/>
        <w:outlineLvl w:val="0"/>
        <w:rPr>
          <w:rFonts w:ascii="Arial" w:eastAsia="Times New Roman" w:hAnsi="Arial" w:cs="Arial"/>
          <w:b/>
          <w:bCs/>
          <w:kern w:val="36"/>
          <w:sz w:val="90"/>
          <w:szCs w:val="90"/>
          <w:lang w:eastAsia="ru-RU"/>
        </w:rPr>
      </w:pPr>
      <w:r w:rsidRPr="009272C9">
        <w:rPr>
          <w:rFonts w:ascii="Arial" w:eastAsia="Times New Roman" w:hAnsi="Arial" w:cs="Arial"/>
          <w:b/>
          <w:bCs/>
          <w:kern w:val="36"/>
          <w:sz w:val="90"/>
          <w:szCs w:val="90"/>
          <w:lang w:eastAsia="ru-RU"/>
        </w:rPr>
        <w:t>Как организовать обучение ребёнка с инвалидностью и ОВЗ</w:t>
      </w:r>
    </w:p>
    <w:p w:rsidR="009272C9" w:rsidRPr="009272C9" w:rsidRDefault="009272C9" w:rsidP="009272C9">
      <w:pPr>
        <w:pBdr>
          <w:top w:val="single" w:sz="2" w:space="0" w:color="auto"/>
          <w:left w:val="single" w:sz="2" w:space="31" w:color="auto"/>
          <w:bottom w:val="single" w:sz="2" w:space="0" w:color="auto"/>
          <w:right w:val="single" w:sz="2" w:space="0" w:color="auto"/>
        </w:pBdr>
        <w:spacing w:line="288" w:lineRule="atLeast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  <w:r w:rsidRPr="009272C9"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  <w:t>Памятка для родителей</w:t>
      </w:r>
      <w:r w:rsidRPr="009272C9">
        <w:rPr>
          <w:rFonts w:ascii="Times New Roman" w:eastAsia="Times New Roman" w:hAnsi="Times New Roman" w:cs="Times New Roman"/>
          <w:sz w:val="36"/>
          <w:szCs w:val="36"/>
          <w:lang w:eastAsia="ru-RU"/>
        </w:rPr>
        <w:t>, чьи дети осваивают общеобразовательную программу, но по состоянию здоровья не могут регулярно посещать школу.</w:t>
      </w:r>
    </w:p>
    <w:p w:rsidR="009272C9" w:rsidRPr="009272C9" w:rsidRDefault="009272C9" w:rsidP="009272C9">
      <w:pPr>
        <w:spacing w:after="0" w:line="312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72C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A942607" wp14:editId="6DADE400">
                <wp:extent cx="190500" cy="190500"/>
                <wp:effectExtent l="0" t="0" r="0" b="0"/>
                <wp:docPr id="24" name="AutoShape 13" descr="иконка календаря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0" cy="19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B2416F" id="AutoShape 13" o:spid="_x0000_s1026" alt="иконка календаря" style="width:15pt;height: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" filled="f" stroked="f">
                <o:lock v:ext="edit" aspectratio="t"/>
                <w10:anchorlock/>
              </v:rect>
            </w:pict>
          </mc:Fallback>
        </mc:AlternateContent>
      </w:r>
    </w:p>
    <w:p w:rsidR="009272C9" w:rsidRPr="009272C9" w:rsidRDefault="009272C9" w:rsidP="009272C9">
      <w:pPr>
        <w:spacing w:after="0" w:line="312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72C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6891DAED" wp14:editId="7DE293E3">
                <wp:extent cx="304800" cy="304800"/>
                <wp:effectExtent l="0" t="0" r="0" b="0"/>
                <wp:docPr id="22" name="AutoShape 15" descr="https://dist-fastdev.ngcdn.ru/astro-projects/externat.foxford.ru/latest/_astro/icon_1.t4pyCsFJ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5D18F7" id="AutoShape 15" o:spid="_x0000_s1026" alt="https://dist-fastdev.ngcdn.ru/astro-projects/externat.foxford.ru/latest/_astro/icon_1.t4pyCsFJ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" filled="f" stroked="f">
                <o:lock v:ext="edit" aspectratio="t"/>
                <w10:anchorlock/>
              </v:rect>
            </w:pict>
          </mc:Fallback>
        </mc:AlternateContent>
      </w:r>
    </w:p>
    <w:p w:rsidR="009272C9" w:rsidRPr="009272C9" w:rsidRDefault="009272C9" w:rsidP="009272C9">
      <w:pPr>
        <w:spacing w:after="0" w:line="312" w:lineRule="atLeas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9272C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3E889F13" wp14:editId="451C276E">
                <wp:extent cx="304800" cy="304800"/>
                <wp:effectExtent l="0" t="0" r="0" b="0"/>
                <wp:docPr id="21" name="AutoShape 16" descr="https://dist-fastdev.ngcdn.ru/astro-projects/externat.foxford.ru/latest/_astro/tg-black-icon.Cc2iZk7a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597936" id="AutoShape 16" o:spid="_x0000_s1026" alt="https://dist-fastdev.ngcdn.ru/astro-projects/externat.foxford.ru/latest/_astro/tg-black-icon.Cc2iZk7a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kV610IAwAAMg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9272C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1A4B61BD" wp14:editId="2628BEA2">
                <wp:extent cx="304800" cy="304800"/>
                <wp:effectExtent l="0" t="0" r="0" b="0"/>
                <wp:docPr id="20" name="AutoShape 17" descr="https://dist-fastdev.ngcdn.ru/astro-projects/externat.foxford.ru/latest/_astro/wa-black-icon.DYRpgQpB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530BCB1" id="AutoShape 17" o:spid="_x0000_s1026" alt="https://dist-fastdev.ngcdn.ru/astro-projects/externat.foxford.ru/latest/_astro/wa-black-icon.DYRpgQpB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BKuLLxCQMAADI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  <w:r w:rsidRPr="009272C9">
        <w:rPr>
          <w:rFonts w:ascii="Times New Roman" w:eastAsia="Times New Roman" w:hAnsi="Times New Roman" w:cs="Times New Roman"/>
          <w:noProof/>
          <w:sz w:val="21"/>
          <w:szCs w:val="21"/>
          <w:lang w:eastAsia="ru-RU"/>
        </w:rPr>
        <mc:AlternateContent>
          <mc:Choice Requires="wps">
            <w:drawing>
              <wp:inline distT="0" distB="0" distL="0" distR="0" wp14:anchorId="58F14E39" wp14:editId="0E24EA6E">
                <wp:extent cx="304800" cy="304800"/>
                <wp:effectExtent l="0" t="0" r="0" b="0"/>
                <wp:docPr id="18" name="AutoShape 18" descr="https://dist-fastdev.ngcdn.ru/astro-projects/externat.foxford.ru/latest/_astro/copy-black-icon.B_arSISu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7B6B1BD" id="AutoShape 18" o:spid="_x0000_s1026" alt="https://dist-fastdev.ngcdn.ru/astro-projects/externat.foxford.ru/latest/_astro/copy-black-icon.B_arSISu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KTqapcIAwAANA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  <w:r w:rsidRPr="009272C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87A616" wp14:editId="07FB9601">
            <wp:extent cx="5940425" cy="3416165"/>
            <wp:effectExtent l="0" t="0" r="3175" b="0"/>
            <wp:docPr id="2" name="Рисунок 2" descr="https://dist-fastdev.ngcdn.ru/directus/3e01b8e7-fb65-47d3-8acf-7be98527855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dist-fastdev.ngcdn.ru/directus/3e01b8e7-fb65-47d3-8acf-7be985278553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2C9" w:rsidRPr="009272C9" w:rsidRDefault="009272C9" w:rsidP="009272C9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C9" w:rsidRPr="009272C9" w:rsidRDefault="009272C9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2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50A5522C" wp14:editId="637104AB">
                <wp:extent cx="304800" cy="304800"/>
                <wp:effectExtent l="0" t="0" r="0" b="0"/>
                <wp:docPr id="17" name="AutoShape 20" descr="https://dist-fastdev.ngcdn.ru/astro-projects/externat.foxford.ru/latest/_astro/icon_1.t4pyCsFJ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3E7136" id="AutoShape 20" o:spid="_x0000_s1026" alt="https://dist-fastdev.ngcdn.ru/astro-projects/externat.foxford.ru/latest/_astro/icon_1.t4pyCsFJ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" filled="f" stroked="f">
                <o:lock v:ext="edit" aspectratio="t"/>
                <w10:anchorlock/>
              </v:rect>
            </w:pict>
          </mc:Fallback>
        </mc:AlternateContent>
      </w:r>
    </w:p>
    <w:p w:rsidR="009272C9" w:rsidRPr="009272C9" w:rsidRDefault="009272C9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2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14E414A" wp14:editId="105B7B9B">
                <wp:extent cx="304800" cy="304800"/>
                <wp:effectExtent l="0" t="0" r="0" b="0"/>
                <wp:docPr id="16" name="AutoShape 21" descr="https://dist-fastdev.ngcdn.ru/astro-projects/externat.foxford.ru/latest/_astro/tg-black-icon.Cc2iZk7a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8396BE" id="AutoShape 21" o:spid="_x0000_s1026" alt="https://dist-fastdev.ngcdn.ru/astro-projects/externat.foxford.ru/latest/_astro/tg-black-icon.Cc2iZk7a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" filled="f" stroked="f">
                <o:lock v:ext="edit" aspectratio="t"/>
                <w10:anchorlock/>
              </v:rect>
            </w:pict>
          </mc:Fallback>
        </mc:AlternateContent>
      </w:r>
    </w:p>
    <w:p w:rsidR="009272C9" w:rsidRPr="009272C9" w:rsidRDefault="009272C9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2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622BB5E2" wp14:editId="452E0AFB">
                <wp:extent cx="304800" cy="304800"/>
                <wp:effectExtent l="0" t="0" r="0" b="0"/>
                <wp:docPr id="15" name="AutoShape 22" descr="https://dist-fastdev.ngcdn.ru/astro-projects/externat.foxford.ru/latest/_astro/wa-black-icon.DYRpgQpB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CD372E0" id="AutoShape 22" o:spid="_x0000_s1026" alt="https://dist-fastdev.ngcdn.ru/astro-projects/externat.foxford.ru/latest/_astro/wa-black-icon.DYRpgQpB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" filled="f" stroked="f">
                <o:lock v:ext="edit" aspectratio="t"/>
                <w10:anchorlock/>
              </v:rect>
            </w:pict>
          </mc:Fallback>
        </mc:AlternateContent>
      </w:r>
    </w:p>
    <w:p w:rsidR="009272C9" w:rsidRPr="009272C9" w:rsidRDefault="009272C9" w:rsidP="009272C9">
      <w:pPr>
        <w:shd w:val="clear" w:color="auto" w:fill="FFFFFF"/>
        <w:spacing w:after="0" w:line="312" w:lineRule="atLeas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272C9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mc:AlternateContent>
          <mc:Choice Requires="wps">
            <w:drawing>
              <wp:inline distT="0" distB="0" distL="0" distR="0" wp14:anchorId="41ED7EA3" wp14:editId="22DE1B53">
                <wp:extent cx="304800" cy="304800"/>
                <wp:effectExtent l="0" t="0" r="0" b="0"/>
                <wp:docPr id="14" name="AutoShape 23" descr="https://dist-fastdev.ngcdn.ru/astro-projects/externat.foxford.ru/latest/_astro/copy-black-icon.B_arSISu_1X3xi2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F205CF7" id="AutoShape 23" o:spid="_x0000_s1026" alt="https://dist-fastdev.ngcdn.ru/astro-projects/externat.foxford.ru/latest/_astro/copy-black-icon.B_arSISu_1X3xi2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" filled="f" stroked="f">
                <o:lock v:ext="edit" aspectratio="t"/>
                <w10:anchorlock/>
              </v:rect>
            </w:pict>
          </mc:Fallback>
        </mc:AlternateConten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В беззаботную школьную жизнь порой вмешиваются травмы и болезни. Однако длительное лечение и даже инвалидность не означают, что об учёбе придётся забыть. </w:t>
      </w:r>
      <w:hyperlink r:id="rId6" w:history="1">
        <w:r w:rsidRPr="009272C9">
          <w:rPr>
            <w:rFonts w:ascii="Times New Roman" w:eastAsia="Times New Roman" w:hAnsi="Times New Roman" w:cs="Times New Roman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Дети с ограниченными возможностями здоровья (ОВЗ)</w:t>
        </w:r>
      </w:hyperlink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 и инвалидностью могут получать образование дома как минимум в двух форматах.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</w:pPr>
      <w:r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  <w:t>Индивидуальное (надомное)</w:t>
      </w:r>
      <w:r w:rsidRPr="009272C9"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  <w:t xml:space="preserve"> обучение</w:t>
      </w:r>
    </w:p>
    <w:p w:rsidR="009272C9" w:rsidRPr="009272C9" w:rsidRDefault="009272C9" w:rsidP="009272C9">
      <w:pPr>
        <w:spacing w:after="0" w:line="288" w:lineRule="atLeast"/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</w:pPr>
      <w:hyperlink r:id="rId7" w:history="1">
        <w:r w:rsidRPr="009272C9">
          <w:rPr>
            <w:rFonts w:ascii="Times New Roman" w:eastAsia="Times New Roman" w:hAnsi="Times New Roman" w:cs="Times New Roman"/>
            <w:color w:val="48A1E6"/>
            <w:spacing w:val="-8"/>
            <w:sz w:val="36"/>
            <w:szCs w:val="36"/>
            <w:u w:val="single"/>
            <w:bdr w:val="single" w:sz="2" w:space="0" w:color="auto" w:frame="1"/>
            <w:lang w:eastAsia="ru-RU"/>
          </w:rPr>
          <w:t>Надомное обучение</w:t>
        </w:r>
      </w:hyperlink>
      <w:r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 — это учебный процесс, при котором учитель приходит к ребёнку домой, в больницу или проводит занятия дистанционно.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Поскольку надомное обучение — это не самостоятельная форма получения образования, все организационные вопросы решает школа, в которой числится ребёнок. А именно: назначает преподавателей, распределяет нагрузку и составляет индивидуальный план аттестаций и обучения. В последний должны входить все обязательные предметные области и предметы в соответствии с планом получаемого уровня образования. Семья же должна подчиняться правилам и создавать условия для проведения занятий дома. </w:t>
      </w:r>
    </w:p>
    <w:p w:rsidR="009272C9" w:rsidRPr="009272C9" w:rsidRDefault="009272C9" w:rsidP="009272C9">
      <w:pPr>
        <w:shd w:val="clear" w:color="auto" w:fill="FFEBC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Также государство должно обеспечить ученика необходимым минимумом на надомном обучении — бесплатными учебниками, консультациями, занятиями с учителями и психологической помощью, мероприятиями с другими школьниками.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перевода ребёнка с ОВЗ или инвалидностью на надомное обучение необходимо заключение психолого-медико-педагогической комиссии и заявление родителей. </w:t>
      </w:r>
    </w:p>
    <w:p w:rsidR="009272C9" w:rsidRPr="009272C9" w:rsidRDefault="009272C9" w:rsidP="009272C9">
      <w:pPr>
        <w:spacing w:after="0" w:line="288" w:lineRule="atLeast"/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</w:pPr>
      <w:r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Полный перечень заболеваний, которые позволяют перейти на надомное обучение, зафиксирован в </w:t>
      </w:r>
      <w:hyperlink r:id="rId8" w:tgtFrame="_blank" w:history="1">
        <w:r w:rsidRPr="009272C9">
          <w:rPr>
            <w:rFonts w:ascii="Times New Roman" w:eastAsia="Times New Roman" w:hAnsi="Times New Roman" w:cs="Times New Roman"/>
            <w:color w:val="48A1E6"/>
            <w:spacing w:val="-8"/>
            <w:sz w:val="36"/>
            <w:szCs w:val="36"/>
            <w:u w:val="single"/>
            <w:bdr w:val="single" w:sz="2" w:space="0" w:color="auto" w:frame="1"/>
            <w:lang w:eastAsia="ru-RU"/>
          </w:rPr>
          <w:t>Приказе Министерства здравоохранения</w:t>
        </w:r>
      </w:hyperlink>
      <w:r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.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720" w:after="0" w:line="276" w:lineRule="atLeast"/>
        <w:outlineLvl w:val="1"/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</w:pPr>
      <w:r w:rsidRPr="009272C9">
        <w:rPr>
          <w:rFonts w:ascii="Arial" w:eastAsia="Times New Roman" w:hAnsi="Arial" w:cs="Arial"/>
          <w:b/>
          <w:bCs/>
          <w:spacing w:val="-8"/>
          <w:sz w:val="48"/>
          <w:szCs w:val="48"/>
          <w:lang w:eastAsia="ru-RU"/>
        </w:rPr>
        <w:t>Семейное обучение</w:t>
      </w:r>
    </w:p>
    <w:p w:rsidR="009272C9" w:rsidRPr="009272C9" w:rsidRDefault="009272C9" w:rsidP="009272C9">
      <w:pPr>
        <w:spacing w:after="0" w:line="288" w:lineRule="atLeast"/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</w:pPr>
      <w:hyperlink r:id="rId9" w:history="1">
        <w:r w:rsidRPr="009272C9">
          <w:rPr>
            <w:rFonts w:ascii="Times New Roman" w:eastAsia="Times New Roman" w:hAnsi="Times New Roman" w:cs="Times New Roman"/>
            <w:color w:val="48A1E6"/>
            <w:spacing w:val="-8"/>
            <w:sz w:val="36"/>
            <w:szCs w:val="36"/>
            <w:u w:val="single"/>
            <w:bdr w:val="single" w:sz="2" w:space="0" w:color="auto" w:frame="1"/>
            <w:lang w:eastAsia="ru-RU"/>
          </w:rPr>
          <w:t>Семейное обучение</w:t>
        </w:r>
      </w:hyperlink>
      <w:r w:rsidRPr="009272C9">
        <w:rPr>
          <w:rFonts w:ascii="Times New Roman" w:eastAsia="Times New Roman" w:hAnsi="Times New Roman" w:cs="Times New Roman"/>
          <w:spacing w:val="-8"/>
          <w:sz w:val="36"/>
          <w:szCs w:val="36"/>
          <w:lang w:eastAsia="ru-RU"/>
        </w:rPr>
        <w:t> — это форма получения образования вне учебного заведения.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Семья осознанно уходит из классической школьной среды, чтобы получить свободу в выборе программ и методик обучения, места жительства и распорядка дня. 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Семейное обучение доступно не только детям с ОВЗ и инвалидностью, но и всем желающим учиться в домашней атмосфере. Право на него зафиксировано </w:t>
      </w:r>
      <w:hyperlink r:id="rId10" w:tgtFrame="_blank" w:history="1">
        <w:r w:rsidRPr="009272C9">
          <w:rPr>
            <w:rFonts w:ascii="Times New Roman" w:eastAsia="Times New Roman" w:hAnsi="Times New Roman" w:cs="Times New Roman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в статье 17 закона «Об образовании в Российской Федерации»</w:t>
        </w:r>
      </w:hyperlink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before="300"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Организация учебного процесса и ответственность за образование детей с ОВЗ лежит на родителях. Мамы и папы решают, что, когда, как и в каком объёме будет изучать ребёнок, и они обязаны обеспечивать подготовку к аттестациям.   </w:t>
      </w:r>
    </w:p>
    <w:p w:rsidR="009272C9" w:rsidRPr="009272C9" w:rsidRDefault="009272C9" w:rsidP="009272C9">
      <w:pPr>
        <w:pBdr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pBdr>
        <w:spacing w:after="0" w:line="336" w:lineRule="atLeas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>Переход на семейное обучение осуществляется просто. Не нужны никакие комиссии и разрешения — достаточно уведомить органы местного самоуправления и подобрать школу для сдачи </w:t>
      </w:r>
      <w:hyperlink r:id="rId11" w:history="1">
        <w:r w:rsidRPr="009272C9">
          <w:rPr>
            <w:rFonts w:ascii="Times New Roman" w:eastAsia="Times New Roman" w:hAnsi="Times New Roman" w:cs="Times New Roman"/>
            <w:color w:val="48A1E6"/>
            <w:sz w:val="27"/>
            <w:szCs w:val="27"/>
            <w:u w:val="single"/>
            <w:bdr w:val="single" w:sz="2" w:space="0" w:color="auto" w:frame="1"/>
            <w:lang w:eastAsia="ru-RU"/>
          </w:rPr>
          <w:t>аттестаций</w:t>
        </w:r>
      </w:hyperlink>
      <w:r w:rsidRPr="009272C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. Учить ребёнка при этом можно самостоятельно или с помощью репетиторов и онлайн-школ. </w:t>
      </w:r>
    </w:p>
    <w:p w:rsidR="00BF60BB" w:rsidRDefault="00BF60BB">
      <w:bookmarkStart w:id="0" w:name="_GoBack"/>
      <w:bookmarkEnd w:id="0"/>
    </w:p>
    <w:sectPr w:rsidR="00BF60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9408C"/>
    <w:multiLevelType w:val="multilevel"/>
    <w:tmpl w:val="0A8A9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2C9"/>
    <w:rsid w:val="00694D79"/>
    <w:rsid w:val="009272C9"/>
    <w:rsid w:val="00BF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30DD7"/>
  <w15:chartTrackingRefBased/>
  <w15:docId w15:val="{4F7B04E2-F015-48F0-B974-4C05F791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28390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06258599">
              <w:marLeft w:val="0"/>
              <w:marRight w:val="0"/>
              <w:marTop w:val="0"/>
              <w:marBottom w:val="60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611597316">
              <w:marLeft w:val="0"/>
              <w:marRight w:val="0"/>
              <w:marTop w:val="0"/>
              <w:marBottom w:val="12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0985351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6806051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82798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58183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  <w:div w:id="1039935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5123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8138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13116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  <w:div w:id="250893742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8222406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212306361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750418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496069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38008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5734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38128832">
              <w:marLeft w:val="0"/>
              <w:marRight w:val="0"/>
              <w:marTop w:val="0"/>
              <w:marBottom w:val="12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  <w:div w:id="121276738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574776797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88317616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4991568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1141299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137456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382443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5340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6503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430930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15185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81114753">
              <w:marLeft w:val="0"/>
              <w:marRight w:val="60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808668556">
                  <w:marLeft w:val="0"/>
                  <w:marRight w:val="0"/>
                  <w:marTop w:val="36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173449766">
                      <w:marLeft w:val="0"/>
                      <w:marRight w:val="0"/>
                      <w:marTop w:val="0"/>
                      <w:marBottom w:val="18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</w:divsChild>
                </w:div>
                <w:div w:id="150217000">
                  <w:marLeft w:val="0"/>
                  <w:marRight w:val="0"/>
                  <w:marTop w:val="100"/>
                  <w:marBottom w:val="0"/>
                  <w:divBdr>
                    <w:top w:val="single" w:sz="2" w:space="6" w:color="auto"/>
                    <w:left w:val="single" w:sz="2" w:space="0" w:color="auto"/>
                    <w:bottom w:val="single" w:sz="2" w:space="0" w:color="auto"/>
                    <w:right w:val="single" w:sz="2" w:space="6" w:color="auto"/>
                  </w:divBdr>
                  <w:divsChild>
                    <w:div w:id="49816089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</w:div>
                    <w:div w:id="43723596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535967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46747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1938708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  <w:div w:id="66023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2709999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429697340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404883629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1095705575">
                      <w:marLeft w:val="0"/>
                      <w:marRight w:val="0"/>
                      <w:marTop w:val="48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995256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397019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4" w:color="auto"/>
                                <w:left w:val="single" w:sz="2" w:space="24" w:color="auto"/>
                                <w:bottom w:val="single" w:sz="2" w:space="24" w:color="auto"/>
                                <w:right w:val="single" w:sz="2" w:space="24" w:color="auto"/>
                              </w:divBdr>
                              <w:divsChild>
                                <w:div w:id="177323816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329670105">
                                  <w:marLeft w:val="0"/>
                                  <w:marRight w:val="0"/>
                                  <w:marTop w:val="0"/>
                                  <w:marBottom w:val="60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  <w:div w:id="107153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  <w:div w:id="1583490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5418775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1158152432">
                      <w:blockQuote w:val="1"/>
                      <w:marLeft w:val="0"/>
                      <w:marRight w:val="0"/>
                      <w:marTop w:val="360"/>
                      <w:marBottom w:val="0"/>
                      <w:divBdr>
                        <w:top w:val="single" w:sz="2" w:space="9" w:color="auto"/>
                        <w:left w:val="single" w:sz="12" w:space="18" w:color="FF9900"/>
                        <w:bottom w:val="single" w:sz="2" w:space="9" w:color="auto"/>
                        <w:right w:val="single" w:sz="2" w:space="18" w:color="auto"/>
                      </w:divBdr>
                    </w:div>
                    <w:div w:id="66533365">
                      <w:marLeft w:val="0"/>
                      <w:marRight w:val="0"/>
                      <w:marTop w:val="48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576207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05697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24" w:color="auto"/>
                                <w:left w:val="single" w:sz="2" w:space="24" w:color="auto"/>
                                <w:bottom w:val="single" w:sz="2" w:space="24" w:color="auto"/>
                                <w:right w:val="single" w:sz="2" w:space="24" w:color="auto"/>
                              </w:divBdr>
                              <w:divsChild>
                                <w:div w:id="1590816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just.consultant.ru/documents/1986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xternat.foxford.ru/polezno-znat/study-at-hom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xternat.foxford.ru/polezno-znat/rebenok-s-ovz-v-obychnoj-shkole" TargetMode="External"/><Relationship Id="rId11" Type="http://schemas.openxmlformats.org/officeDocument/2006/relationships/hyperlink" Target="https://foxford.ru/home-school/attestation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s://www.consultant.ru/document/cons_doc_LAW_140174/affd388ac5d286d2ddbd5a1fc91c0d9b0bc0698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xternat.foxford.ru/polezno-znat/tutorial-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459</Words>
  <Characters>2618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MSI</dc:creator>
  <cp:keywords/>
  <dc:description/>
  <cp:lastModifiedBy>MSI</cp:lastModifiedBy>
  <cp:revision>2</cp:revision>
  <dcterms:created xsi:type="dcterms:W3CDTF">2025-10-04T18:46:00Z</dcterms:created>
  <dcterms:modified xsi:type="dcterms:W3CDTF">2025-10-04T18:55:00Z</dcterms:modified>
</cp:coreProperties>
</file>